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1" w:rsidRPr="00484BC2" w:rsidRDefault="002A79A6" w:rsidP="0012690D">
      <w:pPr>
        <w:rPr>
          <w:color w:val="000000" w:themeColor="text1"/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138EC6FF" wp14:editId="6774D15E">
            <wp:simplePos x="0" y="0"/>
            <wp:positionH relativeFrom="column">
              <wp:posOffset>3781425</wp:posOffset>
            </wp:positionH>
            <wp:positionV relativeFrom="paragraph">
              <wp:posOffset>-785495</wp:posOffset>
            </wp:positionV>
            <wp:extent cx="1495425" cy="1590675"/>
            <wp:effectExtent l="0" t="0" r="9525" b="952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74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EC0B33" wp14:editId="2E768310">
                <wp:simplePos x="0" y="0"/>
                <wp:positionH relativeFrom="column">
                  <wp:posOffset>888365</wp:posOffset>
                </wp:positionH>
                <wp:positionV relativeFrom="paragraph">
                  <wp:posOffset>4117340</wp:posOffset>
                </wp:positionV>
                <wp:extent cx="9582150" cy="290830"/>
                <wp:effectExtent l="0" t="0" r="4445" b="0"/>
                <wp:wrapNone/>
                <wp:docPr id="4" name="WordArt 2" descr="תיאור: אשרי מי שגדל בתורה ועמלו בתור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5821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7F" w:rsidRDefault="00892A8C" w:rsidP="00892A8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אשרי</w:t>
                            </w:r>
                          </w:p>
                          <w:p w:rsidR="0034557F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מי </w:t>
                            </w:r>
                          </w:p>
                          <w:p w:rsidR="0034557F" w:rsidRDefault="0034557F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34557F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שגדל </w:t>
                            </w:r>
                          </w:p>
                          <w:p w:rsidR="0034557F" w:rsidRDefault="0034557F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892A8C" w:rsidRDefault="00892A8C" w:rsidP="0034557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בתורה ועמלו בתורה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תיאור: תיאור: אשרי מי שגדל בתורה ועמלו בתורה" style="position:absolute;left:0;text-align:left;margin-left:69.95pt;margin-top:324.2pt;width:754.5pt;height:22.9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" filled="f" stroked="f">
                <o:lock v:ext="edit" text="t" shapetype="t"/>
                <v:textbox>
                  <w:txbxContent>
                    <w:p w:rsidR="0034557F" w:rsidRDefault="00892A8C" w:rsidP="00892A8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>אשרי</w:t>
                      </w:r>
                    </w:p>
                    <w:p w:rsidR="0034557F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 xml:space="preserve"> מי </w:t>
                      </w:r>
                    </w:p>
                    <w:p w:rsidR="0034557F" w:rsidRDefault="0034557F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</w:p>
                    <w:p w:rsidR="0034557F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 xml:space="preserve">שגדל </w:t>
                      </w:r>
                    </w:p>
                    <w:p w:rsidR="0034557F" w:rsidRDefault="0034557F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</w:pPr>
                    </w:p>
                    <w:p w:rsidR="00892A8C" w:rsidRDefault="00892A8C" w:rsidP="0034557F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b/>
                          <w:bCs/>
                          <w:color w:val="7F7F7F" w:themeColor="text1" w:themeTint="80"/>
                          <w:spacing w:val="-72"/>
                          <w:sz w:val="72"/>
                          <w:szCs w:val="72"/>
                          <w:rtl/>
                        </w:rPr>
                        <w:t>בתורה ועמלו בתורה</w:t>
                      </w:r>
                    </w:p>
                  </w:txbxContent>
                </v:textbox>
              </v:shape>
            </w:pict>
          </mc:Fallback>
        </mc:AlternateContent>
      </w:r>
      <w:r w:rsidR="00F50F3E">
        <w:rPr>
          <w:noProof/>
          <w:rtl/>
        </w:rPr>
        <w:drawing>
          <wp:anchor distT="0" distB="0" distL="114300" distR="114300" simplePos="0" relativeHeight="251656192" behindDoc="1" locked="0" layoutInCell="1" allowOverlap="1" wp14:anchorId="00326724" wp14:editId="28AB76BE">
            <wp:simplePos x="0" y="0"/>
            <wp:positionH relativeFrom="column">
              <wp:posOffset>-457200</wp:posOffset>
            </wp:positionH>
            <wp:positionV relativeFrom="paragraph">
              <wp:posOffset>-471170</wp:posOffset>
            </wp:positionV>
            <wp:extent cx="5095875" cy="1571625"/>
            <wp:effectExtent l="19050" t="0" r="952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5C">
        <w:rPr>
          <w:rFonts w:hint="cs"/>
          <w:rtl/>
        </w:rPr>
        <w:t>בס"ד</w:t>
      </w:r>
    </w:p>
    <w:p w:rsidR="00125C5C" w:rsidRPr="00484BC2" w:rsidRDefault="00125C5C">
      <w:pPr>
        <w:rPr>
          <w:color w:val="000000" w:themeColor="text1"/>
          <w:rtl/>
        </w:rPr>
      </w:pPr>
    </w:p>
    <w:p w:rsidR="00797194" w:rsidRDefault="00F66F31" w:rsidP="00A32531">
      <w:pPr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F66F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</w:p>
    <w:p w:rsidR="00125C5C" w:rsidRPr="00484BC2" w:rsidRDefault="00125C5C" w:rsidP="00797194">
      <w:pPr>
        <w:ind w:left="720" w:firstLine="720"/>
        <w:rPr>
          <w:b/>
          <w:bCs/>
          <w:color w:val="000000" w:themeColor="text1"/>
          <w:u w:val="single"/>
          <w:rtl/>
        </w:rPr>
      </w:pPr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לימוד </w:t>
      </w:r>
      <w:proofErr w:type="spellStart"/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בחברותות</w:t>
      </w:r>
      <w:proofErr w:type="spellEnd"/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1921CB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לולב הגזול</w:t>
      </w:r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A32531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16</w:t>
      </w:r>
      <w:r w:rsidR="00147DBE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892A8C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גמ'</w:t>
      </w:r>
      <w:r w:rsidR="00F66F31"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A32531">
        <w:rPr>
          <w:rFonts w:hint="cs"/>
          <w:b/>
          <w:bCs/>
          <w:color w:val="000000" w:themeColor="text1"/>
          <w:u w:val="single"/>
          <w:rtl/>
        </w:rPr>
        <w:t>לה.-ל"ה:</w:t>
      </w:r>
    </w:p>
    <w:p w:rsidR="004B0132" w:rsidRDefault="005B71BD" w:rsidP="005B71BD">
      <w:pPr>
        <w:rPr>
          <w:b/>
          <w:bCs/>
          <w:color w:val="000000" w:themeColor="text1"/>
          <w:sz w:val="24"/>
          <w:szCs w:val="24"/>
          <w:rtl/>
        </w:rPr>
      </w:pPr>
      <w:r w:rsidRPr="005B71BD">
        <w:rPr>
          <w:rFonts w:hint="cs"/>
          <w:color w:val="000000" w:themeColor="text1"/>
          <w:rtl/>
        </w:rPr>
        <w:tab/>
      </w:r>
      <w:r w:rsidRPr="005B71BD">
        <w:rPr>
          <w:rFonts w:hint="cs"/>
          <w:color w:val="000000" w:themeColor="text1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71905" w:rsidRPr="00771905">
        <w:rPr>
          <w:rFonts w:hint="cs"/>
          <w:b/>
          <w:bCs/>
          <w:color w:val="000000" w:themeColor="text1"/>
          <w:sz w:val="24"/>
          <w:szCs w:val="24"/>
          <w:rtl/>
        </w:rPr>
        <w:t>שם התלמיד:</w:t>
      </w:r>
      <w:r w:rsidR="00771905">
        <w:rPr>
          <w:rFonts w:hint="cs"/>
          <w:b/>
          <w:bCs/>
          <w:color w:val="000000" w:themeColor="text1"/>
          <w:sz w:val="24"/>
          <w:szCs w:val="24"/>
          <w:rtl/>
        </w:rPr>
        <w:t>_____________</w:t>
      </w:r>
    </w:p>
    <w:p w:rsidR="00A96271" w:rsidRDefault="00A32531" w:rsidP="00E21FE8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מדוע מציעה הגמרא את האפשרות שפרי עץ הדר זה פלפלין?</w:t>
      </w:r>
      <w:r w:rsidR="00797194">
        <w:rPr>
          <w:rFonts w:hint="cs"/>
          <w:color w:val="000000" w:themeColor="text1"/>
          <w:rtl/>
        </w:rPr>
        <w:t>___________________.</w:t>
      </w:r>
    </w:p>
    <w:p w:rsidR="00797194" w:rsidRDefault="00797194" w:rsidP="00797194">
      <w:pPr>
        <w:pStyle w:val="a3"/>
        <w:rPr>
          <w:rFonts w:hint="cs"/>
          <w:color w:val="000000" w:themeColor="text1"/>
        </w:rPr>
      </w:pPr>
    </w:p>
    <w:p w:rsidR="00A32531" w:rsidRDefault="00A32531" w:rsidP="00E21FE8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מדוע לא ניתן </w:t>
      </w:r>
      <w:proofErr w:type="spellStart"/>
      <w:r>
        <w:rPr>
          <w:rFonts w:hint="cs"/>
          <w:color w:val="000000" w:themeColor="text1"/>
          <w:rtl/>
        </w:rPr>
        <w:t>הי'ה</w:t>
      </w:r>
      <w:proofErr w:type="spellEnd"/>
      <w:r>
        <w:rPr>
          <w:rFonts w:hint="cs"/>
          <w:color w:val="000000" w:themeColor="text1"/>
          <w:rtl/>
        </w:rPr>
        <w:t xml:space="preserve"> לעשות המצווה </w:t>
      </w:r>
      <w:proofErr w:type="spellStart"/>
      <w:r>
        <w:rPr>
          <w:rFonts w:hint="cs"/>
          <w:color w:val="000000" w:themeColor="text1"/>
          <w:rtl/>
        </w:rPr>
        <w:t>בפלפלין</w:t>
      </w:r>
      <w:proofErr w:type="spellEnd"/>
      <w:r>
        <w:rPr>
          <w:rFonts w:hint="cs"/>
          <w:color w:val="000000" w:themeColor="text1"/>
          <w:rtl/>
        </w:rPr>
        <w:t>?</w:t>
      </w:r>
      <w:r w:rsidR="00797194">
        <w:rPr>
          <w:rFonts w:hint="cs"/>
          <w:color w:val="000000" w:themeColor="text1"/>
          <w:rtl/>
        </w:rPr>
        <w:t>_______________________________</w:t>
      </w:r>
    </w:p>
    <w:p w:rsidR="00797194" w:rsidRDefault="00797194" w:rsidP="00797194">
      <w:pPr>
        <w:pStyle w:val="a3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__________________________________________________________________________________________________________________________.</w:t>
      </w:r>
    </w:p>
    <w:p w:rsidR="00797194" w:rsidRDefault="00797194" w:rsidP="00797194">
      <w:pPr>
        <w:pStyle w:val="a3"/>
        <w:rPr>
          <w:rFonts w:hint="cs"/>
          <w:color w:val="000000" w:themeColor="text1"/>
        </w:rPr>
      </w:pPr>
    </w:p>
    <w:p w:rsidR="00A32531" w:rsidRDefault="00A32531" w:rsidP="00E21FE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הבא את הביאורים השונים למילה הדר:</w:t>
      </w:r>
    </w:p>
    <w:tbl>
      <w:tblPr>
        <w:tblStyle w:val="af"/>
        <w:bidiVisual/>
        <w:tblW w:w="7875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1639"/>
        <w:gridCol w:w="1308"/>
        <w:gridCol w:w="4928"/>
      </w:tblGrid>
      <w:tr w:rsidR="00A32531" w:rsidTr="00A32531">
        <w:trPr>
          <w:trHeight w:val="221"/>
        </w:trPr>
        <w:tc>
          <w:tcPr>
            <w:tcW w:w="1639" w:type="dxa"/>
          </w:tcPr>
          <w:p w:rsidR="00A32531" w:rsidRPr="00A32531" w:rsidRDefault="00A32531" w:rsidP="00C54AB1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A32531">
              <w:rPr>
                <w:rFonts w:hint="cs"/>
                <w:b/>
                <w:bCs/>
                <w:color w:val="000000" w:themeColor="text1"/>
                <w:rtl/>
              </w:rPr>
              <w:t>שם האמורא</w:t>
            </w:r>
          </w:p>
        </w:tc>
        <w:tc>
          <w:tcPr>
            <w:tcW w:w="1308" w:type="dxa"/>
          </w:tcPr>
          <w:p w:rsidR="00A32531" w:rsidRPr="00A32531" w:rsidRDefault="00A32531" w:rsidP="00A32531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A32531">
              <w:rPr>
                <w:rFonts w:hint="cs"/>
                <w:b/>
                <w:bCs/>
                <w:color w:val="000000" w:themeColor="text1"/>
                <w:rtl/>
              </w:rPr>
              <w:t>הדר מלשון:</w:t>
            </w:r>
          </w:p>
        </w:tc>
        <w:tc>
          <w:tcPr>
            <w:tcW w:w="4928" w:type="dxa"/>
          </w:tcPr>
          <w:p w:rsidR="00A32531" w:rsidRPr="00A32531" w:rsidRDefault="00A32531" w:rsidP="00A32531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A32531">
              <w:rPr>
                <w:rFonts w:hint="cs"/>
                <w:b/>
                <w:bCs/>
                <w:color w:val="000000" w:themeColor="text1"/>
                <w:rtl/>
              </w:rPr>
              <w:t>הסבר</w:t>
            </w:r>
          </w:p>
        </w:tc>
      </w:tr>
      <w:tr w:rsidR="00A32531" w:rsidTr="00A32531">
        <w:trPr>
          <w:trHeight w:val="270"/>
        </w:trPr>
        <w:tc>
          <w:tcPr>
            <w:tcW w:w="1639" w:type="dxa"/>
          </w:tcPr>
          <w:p w:rsidR="00A32531" w:rsidRDefault="00A32531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308" w:type="dxa"/>
          </w:tcPr>
          <w:p w:rsidR="00A32531" w:rsidRDefault="00A32531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928" w:type="dxa"/>
          </w:tcPr>
          <w:p w:rsidR="00A32531" w:rsidRDefault="00A32531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A32531" w:rsidTr="00A32531">
        <w:tc>
          <w:tcPr>
            <w:tcW w:w="1639" w:type="dxa"/>
          </w:tcPr>
          <w:p w:rsidR="00A32531" w:rsidRDefault="00A32531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308" w:type="dxa"/>
          </w:tcPr>
          <w:p w:rsidR="00A32531" w:rsidRDefault="00A32531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928" w:type="dxa"/>
          </w:tcPr>
          <w:p w:rsidR="00A32531" w:rsidRDefault="00A32531" w:rsidP="006E2547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A32531" w:rsidTr="00A32531">
        <w:tc>
          <w:tcPr>
            <w:tcW w:w="1639" w:type="dxa"/>
          </w:tcPr>
          <w:p w:rsidR="00A32531" w:rsidRDefault="00A32531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308" w:type="dxa"/>
          </w:tcPr>
          <w:p w:rsidR="00A32531" w:rsidRDefault="00A32531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4928" w:type="dxa"/>
          </w:tcPr>
          <w:p w:rsidR="00A32531" w:rsidRDefault="00A32531" w:rsidP="00C54AB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</w:tbl>
    <w:p w:rsidR="00015BCF" w:rsidRDefault="00015BCF" w:rsidP="00015BCF">
      <w:pPr>
        <w:pStyle w:val="a3"/>
        <w:rPr>
          <w:color w:val="000000" w:themeColor="text1"/>
          <w:rtl/>
        </w:rPr>
      </w:pPr>
    </w:p>
    <w:p w:rsidR="00806F05" w:rsidRDefault="00806F05" w:rsidP="00A44A31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מהי ערלה?</w:t>
      </w:r>
      <w:r w:rsidR="00797194">
        <w:rPr>
          <w:rFonts w:hint="cs"/>
          <w:color w:val="000000" w:themeColor="text1"/>
          <w:rtl/>
        </w:rPr>
        <w:t>_____________________________________________________.</w:t>
      </w:r>
    </w:p>
    <w:p w:rsidR="00797194" w:rsidRDefault="00797194" w:rsidP="00797194">
      <w:pPr>
        <w:pStyle w:val="a3"/>
        <w:rPr>
          <w:rFonts w:hint="cs"/>
          <w:color w:val="000000" w:themeColor="text1"/>
        </w:rPr>
      </w:pPr>
    </w:p>
    <w:p w:rsidR="00806F05" w:rsidRDefault="00806F05" w:rsidP="00A44A31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מהם שני הטעמים לכך שלא ניתן להשתמש באתרוג של ערלה? </w:t>
      </w:r>
      <w:r w:rsidR="00797194">
        <w:rPr>
          <w:rFonts w:hint="cs"/>
          <w:color w:val="000000" w:themeColor="text1"/>
          <w:rtl/>
        </w:rPr>
        <w:t>_________________</w:t>
      </w:r>
    </w:p>
    <w:p w:rsidR="00797194" w:rsidRPr="00797194" w:rsidRDefault="00797194" w:rsidP="00797194">
      <w:pPr>
        <w:pStyle w:val="a3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_____________________________________________________________.</w:t>
      </w:r>
    </w:p>
    <w:p w:rsidR="00797194" w:rsidRDefault="00797194" w:rsidP="00797194">
      <w:pPr>
        <w:pStyle w:val="a3"/>
        <w:rPr>
          <w:rFonts w:hint="cs"/>
          <w:color w:val="000000" w:themeColor="text1"/>
        </w:rPr>
      </w:pPr>
    </w:p>
    <w:p w:rsidR="00A44A31" w:rsidRPr="00A44A31" w:rsidRDefault="00E21FE8" w:rsidP="00A44A31">
      <w:pPr>
        <w:pStyle w:val="a3"/>
        <w:numPr>
          <w:ilvl w:val="0"/>
          <w:numId w:val="2"/>
        </w:numPr>
        <w:rPr>
          <w:color w:val="000000" w:themeColor="text1"/>
        </w:rPr>
      </w:pPr>
      <w:r w:rsidRPr="00A44A31">
        <w:rPr>
          <w:rFonts w:hint="cs"/>
          <w:color w:val="000000" w:themeColor="text1"/>
          <w:rtl/>
        </w:rPr>
        <w:t>השלם את הטבלה הבאה:</w:t>
      </w:r>
    </w:p>
    <w:tbl>
      <w:tblPr>
        <w:tblStyle w:val="af"/>
        <w:tblpPr w:leftFromText="180" w:rightFromText="180" w:vertAnchor="text" w:horzAnchor="margin" w:tblpY="63"/>
        <w:bidiVisual/>
        <w:tblW w:w="7729" w:type="dxa"/>
        <w:tblLayout w:type="fixed"/>
        <w:tblLook w:val="04A0" w:firstRow="1" w:lastRow="0" w:firstColumn="1" w:lastColumn="0" w:noHBand="0" w:noVBand="1"/>
      </w:tblPr>
      <w:tblGrid>
        <w:gridCol w:w="1634"/>
        <w:gridCol w:w="2551"/>
        <w:gridCol w:w="1725"/>
        <w:gridCol w:w="1819"/>
      </w:tblGrid>
      <w:tr w:rsidR="00806F05" w:rsidTr="00806F05">
        <w:trPr>
          <w:trHeight w:val="277"/>
        </w:trPr>
        <w:tc>
          <w:tcPr>
            <w:tcW w:w="1634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:rsidR="00806F05" w:rsidRDefault="00806F05" w:rsidP="00806F05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היתר אכילה:  </w:t>
            </w:r>
            <w:r>
              <w:rPr>
                <w:rFonts w:hint="cs"/>
                <w:color w:val="000000" w:themeColor="text1"/>
                <w:rtl/>
              </w:rPr>
              <w:t>השלם אין/יש</w:t>
            </w:r>
          </w:p>
        </w:tc>
        <w:tc>
          <w:tcPr>
            <w:tcW w:w="3544" w:type="dxa"/>
            <w:gridSpan w:val="2"/>
          </w:tcPr>
          <w:p w:rsidR="00806F05" w:rsidRDefault="00806F05" w:rsidP="00806F05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דין ממון: </w:t>
            </w:r>
            <w:r>
              <w:rPr>
                <w:rFonts w:hint="cs"/>
                <w:color w:val="000000" w:themeColor="text1"/>
                <w:rtl/>
              </w:rPr>
              <w:t>השלם אין/יש</w:t>
            </w:r>
          </w:p>
        </w:tc>
      </w:tr>
      <w:tr w:rsidR="00806F05" w:rsidTr="00806F05">
        <w:tc>
          <w:tcPr>
            <w:tcW w:w="1634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ערלה</w:t>
            </w:r>
          </w:p>
        </w:tc>
        <w:tc>
          <w:tcPr>
            <w:tcW w:w="2551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806F05" w:rsidTr="00806F05">
        <w:tc>
          <w:tcPr>
            <w:tcW w:w="1634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תרומה טמאה</w:t>
            </w:r>
          </w:p>
        </w:tc>
        <w:tc>
          <w:tcPr>
            <w:tcW w:w="2551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806F05" w:rsidTr="00806F05">
        <w:tc>
          <w:tcPr>
            <w:tcW w:w="1634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מעשר שני</w:t>
            </w:r>
          </w:p>
        </w:tc>
        <w:tc>
          <w:tcPr>
            <w:tcW w:w="2551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725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ר"מ:</w:t>
            </w:r>
          </w:p>
        </w:tc>
        <w:tc>
          <w:tcPr>
            <w:tcW w:w="1819" w:type="dxa"/>
          </w:tcPr>
          <w:p w:rsidR="00806F05" w:rsidRDefault="00806F05" w:rsidP="00A44A31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חכמים:</w:t>
            </w:r>
          </w:p>
        </w:tc>
      </w:tr>
    </w:tbl>
    <w:p w:rsidR="00E21FE8" w:rsidRDefault="00E21FE8" w:rsidP="00E21FE8">
      <w:pPr>
        <w:pStyle w:val="a3"/>
        <w:rPr>
          <w:color w:val="000000" w:themeColor="text1"/>
        </w:rPr>
      </w:pPr>
    </w:p>
    <w:p w:rsidR="008246BD" w:rsidRDefault="002504BD" w:rsidP="00806F05">
      <w:pPr>
        <w:pStyle w:val="a3"/>
        <w:numPr>
          <w:ilvl w:val="0"/>
          <w:numId w:val="2"/>
        </w:num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מה </w:t>
      </w:r>
    </w:p>
    <w:p w:rsidR="00806F05" w:rsidRDefault="00806F05" w:rsidP="00806F05">
      <w:pPr>
        <w:pStyle w:val="a3"/>
        <w:rPr>
          <w:rFonts w:hint="cs"/>
          <w:color w:val="000000" w:themeColor="text1"/>
        </w:rPr>
      </w:pPr>
    </w:p>
    <w:p w:rsidR="002504BD" w:rsidRDefault="00806F05" w:rsidP="008246BD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כיצד למדים בכל מצווה את הצורך שיהיה שייך לאדם עצמו?</w:t>
      </w:r>
    </w:p>
    <w:tbl>
      <w:tblPr>
        <w:tblStyle w:val="af"/>
        <w:bidiVisual/>
        <w:tblW w:w="7978" w:type="dxa"/>
        <w:tblInd w:w="720" w:type="dxa"/>
        <w:tblLook w:val="04A0" w:firstRow="1" w:lastRow="0" w:firstColumn="1" w:lastColumn="0" w:noHBand="0" w:noVBand="1"/>
      </w:tblPr>
      <w:tblGrid>
        <w:gridCol w:w="1594"/>
        <w:gridCol w:w="1591"/>
        <w:gridCol w:w="4793"/>
      </w:tblGrid>
      <w:tr w:rsidR="008246BD" w:rsidTr="00797194">
        <w:tc>
          <w:tcPr>
            <w:tcW w:w="1594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1591" w:type="dxa"/>
          </w:tcPr>
          <w:p w:rsidR="008246BD" w:rsidRDefault="00797194" w:rsidP="008246BD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המילה בפסוק שממנה לומדים</w:t>
            </w:r>
          </w:p>
        </w:tc>
        <w:tc>
          <w:tcPr>
            <w:tcW w:w="4793" w:type="dxa"/>
          </w:tcPr>
          <w:p w:rsidR="008246BD" w:rsidRDefault="008246BD" w:rsidP="008246BD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הסבר</w:t>
            </w:r>
          </w:p>
        </w:tc>
      </w:tr>
      <w:tr w:rsidR="008246BD" w:rsidTr="00797194">
        <w:tc>
          <w:tcPr>
            <w:tcW w:w="1594" w:type="dxa"/>
          </w:tcPr>
          <w:p w:rsidR="008246BD" w:rsidRDefault="00797194" w:rsidP="008246BD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 המינים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4793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8246BD" w:rsidTr="00797194">
        <w:tc>
          <w:tcPr>
            <w:tcW w:w="1594" w:type="dxa"/>
          </w:tcPr>
          <w:p w:rsidR="008246BD" w:rsidRDefault="00797194" w:rsidP="008246BD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חלה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4793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8246BD" w:rsidTr="00797194">
        <w:tc>
          <w:tcPr>
            <w:tcW w:w="1594" w:type="dxa"/>
          </w:tcPr>
          <w:p w:rsidR="008246BD" w:rsidRDefault="00797194" w:rsidP="008246BD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מצה</w:t>
            </w:r>
          </w:p>
        </w:tc>
        <w:tc>
          <w:tcPr>
            <w:tcW w:w="1591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4793" w:type="dxa"/>
          </w:tcPr>
          <w:p w:rsidR="008246BD" w:rsidRDefault="008246BD" w:rsidP="008246BD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</w:tbl>
    <w:p w:rsidR="008246BD" w:rsidRDefault="008246BD" w:rsidP="008246BD">
      <w:pPr>
        <w:pStyle w:val="a3"/>
        <w:rPr>
          <w:rFonts w:hint="cs"/>
          <w:color w:val="000000" w:themeColor="text1"/>
          <w:rtl/>
        </w:rPr>
      </w:pPr>
    </w:p>
    <w:p w:rsidR="00797194" w:rsidRDefault="00797194" w:rsidP="00797194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"</w:t>
      </w:r>
      <w:proofErr w:type="spellStart"/>
      <w:r>
        <w:rPr>
          <w:rFonts w:hint="cs"/>
          <w:color w:val="000000" w:themeColor="text1"/>
          <w:rtl/>
        </w:rPr>
        <w:t>לימא</w:t>
      </w:r>
      <w:proofErr w:type="spellEnd"/>
      <w:r>
        <w:rPr>
          <w:rFonts w:hint="cs"/>
          <w:color w:val="000000" w:themeColor="text1"/>
          <w:rtl/>
        </w:rPr>
        <w:t xml:space="preserve"> מסייע ליה"-מה כוונת ביטוי זה לומר?_______________________________.</w:t>
      </w:r>
    </w:p>
    <w:p w:rsidR="00797194" w:rsidRDefault="00797194" w:rsidP="00797194">
      <w:pPr>
        <w:pStyle w:val="a3"/>
        <w:rPr>
          <w:rFonts w:hint="cs"/>
          <w:color w:val="000000" w:themeColor="text1"/>
        </w:rPr>
      </w:pPr>
      <w:bookmarkStart w:id="0" w:name="_GoBack"/>
      <w:bookmarkEnd w:id="0"/>
    </w:p>
    <w:p w:rsidR="00797194" w:rsidRDefault="00797194" w:rsidP="00797194">
      <w:pPr>
        <w:pStyle w:val="a3"/>
        <w:numPr>
          <w:ilvl w:val="0"/>
          <w:numId w:val="2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מדוע קשה לגמרא עם ביטוי זה וכיצד היא מתרצת זאת?________________________</w:t>
      </w:r>
    </w:p>
    <w:p w:rsidR="00797194" w:rsidRDefault="00797194" w:rsidP="00797194">
      <w:pPr>
        <w:pStyle w:val="a3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__________________________________________________________________________________________________________________________.</w:t>
      </w:r>
    </w:p>
    <w:p w:rsidR="006A17C0" w:rsidRDefault="00AE5563" w:rsidP="006A17C0">
      <w:pPr>
        <w:pStyle w:val="a3"/>
        <w:tabs>
          <w:tab w:val="center" w:pos="4337"/>
        </w:tabs>
        <w:ind w:hanging="352"/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635</wp:posOffset>
            </wp:positionV>
            <wp:extent cx="1905000" cy="238125"/>
            <wp:effectExtent l="19050" t="0" r="0" b="0"/>
            <wp:wrapNone/>
            <wp:docPr id="1" name="תמונה 7" descr="http://new.daat.co.il/daat/kitveyet/orn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aat.co.il/daat/kitveyet/orno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7C0" w:rsidSect="00296427">
      <w:pgSz w:w="11906" w:h="16838" w:code="9"/>
      <w:pgMar w:top="1702" w:right="1800" w:bottom="0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D5" w:rsidRDefault="00590FD5" w:rsidP="004B0132">
      <w:pPr>
        <w:spacing w:after="0" w:line="240" w:lineRule="auto"/>
      </w:pPr>
      <w:r>
        <w:separator/>
      </w:r>
    </w:p>
  </w:endnote>
  <w:endnote w:type="continuationSeparator" w:id="0">
    <w:p w:rsidR="00590FD5" w:rsidRDefault="00590FD5" w:rsidP="004B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D5" w:rsidRDefault="00590FD5" w:rsidP="004B0132">
      <w:pPr>
        <w:spacing w:after="0" w:line="240" w:lineRule="auto"/>
      </w:pPr>
      <w:r>
        <w:separator/>
      </w:r>
    </w:p>
  </w:footnote>
  <w:footnote w:type="continuationSeparator" w:id="0">
    <w:p w:rsidR="00590FD5" w:rsidRDefault="00590FD5" w:rsidP="004B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125"/>
    <w:multiLevelType w:val="hybridMultilevel"/>
    <w:tmpl w:val="60A28BC6"/>
    <w:lvl w:ilvl="0" w:tplc="916C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B5"/>
    <w:multiLevelType w:val="hybridMultilevel"/>
    <w:tmpl w:val="E5AC8F32"/>
    <w:lvl w:ilvl="0" w:tplc="47808B5C">
      <w:start w:val="2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E201D"/>
    <w:multiLevelType w:val="hybridMultilevel"/>
    <w:tmpl w:val="A540F8D6"/>
    <w:lvl w:ilvl="0" w:tplc="7FA0A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182F"/>
    <w:multiLevelType w:val="hybridMultilevel"/>
    <w:tmpl w:val="BA1C3E3A"/>
    <w:lvl w:ilvl="0" w:tplc="A042973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75CB3CE2"/>
    <w:multiLevelType w:val="hybridMultilevel"/>
    <w:tmpl w:val="B5A2B99E"/>
    <w:lvl w:ilvl="0" w:tplc="D3B0C04E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C"/>
    <w:rsid w:val="000000D2"/>
    <w:rsid w:val="00004D30"/>
    <w:rsid w:val="00015BCF"/>
    <w:rsid w:val="000953A5"/>
    <w:rsid w:val="00095F39"/>
    <w:rsid w:val="000C0022"/>
    <w:rsid w:val="00101A3F"/>
    <w:rsid w:val="00125C5C"/>
    <w:rsid w:val="0012690D"/>
    <w:rsid w:val="00147DBE"/>
    <w:rsid w:val="0018223A"/>
    <w:rsid w:val="00185FD1"/>
    <w:rsid w:val="001921CB"/>
    <w:rsid w:val="001B2D37"/>
    <w:rsid w:val="001F0068"/>
    <w:rsid w:val="00205259"/>
    <w:rsid w:val="00211579"/>
    <w:rsid w:val="00216C9C"/>
    <w:rsid w:val="0023045E"/>
    <w:rsid w:val="002337A3"/>
    <w:rsid w:val="002379D4"/>
    <w:rsid w:val="002504BD"/>
    <w:rsid w:val="00281538"/>
    <w:rsid w:val="00296427"/>
    <w:rsid w:val="002A4C35"/>
    <w:rsid w:val="002A79A6"/>
    <w:rsid w:val="002D1AF0"/>
    <w:rsid w:val="002F5F1E"/>
    <w:rsid w:val="00310F7C"/>
    <w:rsid w:val="0033008C"/>
    <w:rsid w:val="00336B87"/>
    <w:rsid w:val="00342671"/>
    <w:rsid w:val="0034557F"/>
    <w:rsid w:val="00350C98"/>
    <w:rsid w:val="00355569"/>
    <w:rsid w:val="003569AA"/>
    <w:rsid w:val="0036659B"/>
    <w:rsid w:val="00367327"/>
    <w:rsid w:val="003912E1"/>
    <w:rsid w:val="00395F1D"/>
    <w:rsid w:val="003B6581"/>
    <w:rsid w:val="00406515"/>
    <w:rsid w:val="004070A3"/>
    <w:rsid w:val="00466418"/>
    <w:rsid w:val="00484BC2"/>
    <w:rsid w:val="00490C6A"/>
    <w:rsid w:val="0049620B"/>
    <w:rsid w:val="004A0548"/>
    <w:rsid w:val="004B0132"/>
    <w:rsid w:val="004B7CC3"/>
    <w:rsid w:val="004C561D"/>
    <w:rsid w:val="004F0B3F"/>
    <w:rsid w:val="00505F4F"/>
    <w:rsid w:val="00530443"/>
    <w:rsid w:val="00540E3A"/>
    <w:rsid w:val="00556F0F"/>
    <w:rsid w:val="00574C3A"/>
    <w:rsid w:val="005754E7"/>
    <w:rsid w:val="0057648E"/>
    <w:rsid w:val="00584C37"/>
    <w:rsid w:val="00590FD5"/>
    <w:rsid w:val="005B71BD"/>
    <w:rsid w:val="005D4F13"/>
    <w:rsid w:val="005F2D69"/>
    <w:rsid w:val="005F7433"/>
    <w:rsid w:val="0060408C"/>
    <w:rsid w:val="0061184B"/>
    <w:rsid w:val="00611CA6"/>
    <w:rsid w:val="00612C4D"/>
    <w:rsid w:val="0062531B"/>
    <w:rsid w:val="00640296"/>
    <w:rsid w:val="006A17C0"/>
    <w:rsid w:val="006C4D7C"/>
    <w:rsid w:val="006E2547"/>
    <w:rsid w:val="007253BC"/>
    <w:rsid w:val="00732ED9"/>
    <w:rsid w:val="00734032"/>
    <w:rsid w:val="0073539E"/>
    <w:rsid w:val="00771905"/>
    <w:rsid w:val="00797194"/>
    <w:rsid w:val="007A02A5"/>
    <w:rsid w:val="007A2BEA"/>
    <w:rsid w:val="007C2DA2"/>
    <w:rsid w:val="007F072E"/>
    <w:rsid w:val="00800B8D"/>
    <w:rsid w:val="00801C9D"/>
    <w:rsid w:val="00801EA2"/>
    <w:rsid w:val="00806F05"/>
    <w:rsid w:val="00807B5D"/>
    <w:rsid w:val="008246BD"/>
    <w:rsid w:val="00830E51"/>
    <w:rsid w:val="00853588"/>
    <w:rsid w:val="00854C13"/>
    <w:rsid w:val="00892A8C"/>
    <w:rsid w:val="008934C9"/>
    <w:rsid w:val="008A4641"/>
    <w:rsid w:val="008B65FA"/>
    <w:rsid w:val="008C09BE"/>
    <w:rsid w:val="00902DB3"/>
    <w:rsid w:val="00911E3F"/>
    <w:rsid w:val="0094196F"/>
    <w:rsid w:val="00964428"/>
    <w:rsid w:val="00980C83"/>
    <w:rsid w:val="0098675B"/>
    <w:rsid w:val="009925A0"/>
    <w:rsid w:val="009A5031"/>
    <w:rsid w:val="009B774E"/>
    <w:rsid w:val="009E6A1A"/>
    <w:rsid w:val="00A00CA7"/>
    <w:rsid w:val="00A05A65"/>
    <w:rsid w:val="00A31250"/>
    <w:rsid w:val="00A32531"/>
    <w:rsid w:val="00A44A31"/>
    <w:rsid w:val="00A57E4D"/>
    <w:rsid w:val="00A7192B"/>
    <w:rsid w:val="00A76C5D"/>
    <w:rsid w:val="00A96271"/>
    <w:rsid w:val="00AB6371"/>
    <w:rsid w:val="00AC54EA"/>
    <w:rsid w:val="00AE5367"/>
    <w:rsid w:val="00AE5563"/>
    <w:rsid w:val="00AE601C"/>
    <w:rsid w:val="00AE7692"/>
    <w:rsid w:val="00AF0CAB"/>
    <w:rsid w:val="00AF586A"/>
    <w:rsid w:val="00AF5D2B"/>
    <w:rsid w:val="00B1764C"/>
    <w:rsid w:val="00B70D7D"/>
    <w:rsid w:val="00BA32F5"/>
    <w:rsid w:val="00BE2D31"/>
    <w:rsid w:val="00C02806"/>
    <w:rsid w:val="00C20E23"/>
    <w:rsid w:val="00C243AF"/>
    <w:rsid w:val="00C35FFE"/>
    <w:rsid w:val="00C4081D"/>
    <w:rsid w:val="00C54AB1"/>
    <w:rsid w:val="00C65328"/>
    <w:rsid w:val="00C83DC0"/>
    <w:rsid w:val="00CD10A4"/>
    <w:rsid w:val="00CD27B3"/>
    <w:rsid w:val="00D67171"/>
    <w:rsid w:val="00D87FD3"/>
    <w:rsid w:val="00D97CB3"/>
    <w:rsid w:val="00DA1517"/>
    <w:rsid w:val="00DA7F38"/>
    <w:rsid w:val="00DB2B71"/>
    <w:rsid w:val="00DE0269"/>
    <w:rsid w:val="00DF45EC"/>
    <w:rsid w:val="00DF6A17"/>
    <w:rsid w:val="00E21FE8"/>
    <w:rsid w:val="00E32262"/>
    <w:rsid w:val="00E600ED"/>
    <w:rsid w:val="00E6557A"/>
    <w:rsid w:val="00E6739B"/>
    <w:rsid w:val="00E7303D"/>
    <w:rsid w:val="00E8318C"/>
    <w:rsid w:val="00E94496"/>
    <w:rsid w:val="00EB0006"/>
    <w:rsid w:val="00F01603"/>
    <w:rsid w:val="00F01C4F"/>
    <w:rsid w:val="00F0373D"/>
    <w:rsid w:val="00F07747"/>
    <w:rsid w:val="00F37B09"/>
    <w:rsid w:val="00F40529"/>
    <w:rsid w:val="00F45BA8"/>
    <w:rsid w:val="00F50F3E"/>
    <w:rsid w:val="00F51001"/>
    <w:rsid w:val="00F53DD4"/>
    <w:rsid w:val="00F66F31"/>
    <w:rsid w:val="00F91206"/>
    <w:rsid w:val="00F91383"/>
    <w:rsid w:val="00FC419F"/>
    <w:rsid w:val="00FE14F8"/>
    <w:rsid w:val="00FE2FBB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FAC6-9440-45AE-A936-0FA5A4D6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STUDENT</cp:lastModifiedBy>
  <cp:revision>3</cp:revision>
  <cp:lastPrinted>2010-11-14T18:57:00Z</cp:lastPrinted>
  <dcterms:created xsi:type="dcterms:W3CDTF">2017-02-19T09:45:00Z</dcterms:created>
  <dcterms:modified xsi:type="dcterms:W3CDTF">2017-02-19T10:04:00Z</dcterms:modified>
</cp:coreProperties>
</file>